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166B" w14:textId="02BA71B1" w:rsidR="00C863CE" w:rsidRPr="00B66F55" w:rsidRDefault="00C863CE" w:rsidP="00B66F5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66F55">
        <w:rPr>
          <w:rFonts w:ascii="TH SarabunPSK" w:hAnsi="TH SarabunPSK" w:cs="TH SarabunPSK"/>
          <w:b/>
          <w:bCs/>
          <w:sz w:val="36"/>
          <w:szCs w:val="36"/>
          <w:cs/>
        </w:rPr>
        <w:t>ผู้ใช้งานระบบ</w:t>
      </w:r>
    </w:p>
    <w:p w14:paraId="0C8DF5EB" w14:textId="6D2EBF83" w:rsidR="00C863CE" w:rsidRPr="00B66F55" w:rsidRDefault="00B66F55" w:rsidP="00F04128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66F55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C863CE" w:rsidRPr="00B66F55">
        <w:rPr>
          <w:rFonts w:ascii="TH SarabunPSK" w:hAnsi="TH SarabunPSK" w:cs="TH SarabunPSK"/>
          <w:b/>
          <w:bCs/>
          <w:sz w:val="36"/>
          <w:szCs w:val="36"/>
          <w:cs/>
        </w:rPr>
        <w:t>อาสาสมัครจัดเก็บ</w:t>
      </w:r>
      <w:r w:rsidR="006D64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04128">
        <w:rPr>
          <w:rFonts w:ascii="TH SarabunPSK" w:hAnsi="TH SarabunPSK" w:cs="TH SarabunPSK" w:hint="cs"/>
          <w:b/>
          <w:bCs/>
          <w:sz w:val="36"/>
          <w:szCs w:val="36"/>
          <w:cs/>
        </w:rPr>
        <w:t>(โดย จปฐ</w:t>
      </w:r>
      <w:r w:rsidR="00F04128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F04128">
        <w:rPr>
          <w:rFonts w:ascii="TH SarabunPSK" w:hAnsi="TH SarabunPSK" w:cs="TH SarabunPSK" w:hint="cs"/>
          <w:b/>
          <w:bCs/>
          <w:sz w:val="36"/>
          <w:szCs w:val="36"/>
          <w:cs/>
        </w:rPr>
        <w:t>ให้อาสาสมัครจัดเก็บ และ กชช</w:t>
      </w:r>
      <w:r w:rsidR="00F04128">
        <w:rPr>
          <w:rFonts w:ascii="TH SarabunPSK" w:hAnsi="TH SarabunPSK" w:cs="TH SarabunPSK"/>
          <w:b/>
          <w:bCs/>
          <w:sz w:val="36"/>
          <w:szCs w:val="36"/>
        </w:rPr>
        <w:t>. 2</w:t>
      </w:r>
      <w:r w:rsidR="00F04128">
        <w:rPr>
          <w:rFonts w:ascii="TH SarabunPSK" w:hAnsi="TH SarabunPSK" w:cs="TH SarabunPSK" w:hint="cs"/>
          <w:b/>
          <w:bCs/>
          <w:sz w:val="36"/>
          <w:szCs w:val="36"/>
          <w:cs/>
        </w:rPr>
        <w:t>ค ให้</w:t>
      </w:r>
      <w:r w:rsidR="00F04128" w:rsidRPr="00F04128">
        <w:rPr>
          <w:rFonts w:ascii="TH SarabunPSK" w:hAnsi="TH SarabunPSK" w:cs="TH SarabunPSK"/>
          <w:b/>
          <w:bCs/>
          <w:sz w:val="36"/>
          <w:szCs w:val="36"/>
          <w:cs/>
        </w:rPr>
        <w:t>คณะทำงานฯ ระดับตำบล จัดเก็บ</w:t>
      </w:r>
      <w:r w:rsidR="00F0412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ฯ </w:t>
      </w:r>
      <w:r w:rsidR="00F04128" w:rsidRPr="00F04128">
        <w:rPr>
          <w:rFonts w:ascii="TH SarabunPSK" w:hAnsi="TH SarabunPSK" w:cs="TH SarabunPSK"/>
          <w:b/>
          <w:bCs/>
          <w:sz w:val="36"/>
          <w:szCs w:val="36"/>
          <w:cs/>
        </w:rPr>
        <w:t>และมอบหมายให้บุคคลใดบุคคลหนึ่งในคณะทำงานฯ กรอกข้อมูลและอัปโหลดข้อมูลเข้าสู่ระบบ</w:t>
      </w:r>
      <w:r w:rsidR="00F04128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F04128" w:rsidRPr="00F0412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6D64ED" w:rsidRPr="006D64ED">
        <w:rPr>
          <w:rFonts w:ascii="TH SarabunPSK" w:hAnsi="TH SarabunPSK" w:cs="TH SarabunPSK" w:hint="cs"/>
          <w:sz w:val="36"/>
          <w:szCs w:val="36"/>
          <w:cs/>
        </w:rPr>
        <w:t>(โดยผู้ดูแลระดับจังหวัด หรือผู้ดูและระดับอำเภอเป็นผู้อนุมัติสิทธิ์ให้)</w:t>
      </w:r>
    </w:p>
    <w:p w14:paraId="43E0FE77" w14:textId="35F47622" w:rsid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1.1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เป็นผู้ใช้ที่มีหน้าที่กรอกข้อมูล จปฐ. หรือ กชช. 2ค เข้าไปในระบบ สามารถกรอกข้อมูล แก้ไขข้อมูล ดูรายงานครัวเรือน</w:t>
      </w:r>
    </w:p>
    <w:p w14:paraId="0DC168D5" w14:textId="217803B1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1.2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สามารถจัดการข้อมูลที่อยู่ในพื้นที่ที่ตนเองมีสิทธิ์เท่านั้น เช่น ผู้บันทึกที่มีสิทธิ์จัดการข้อมูลขององค์การบริหารส่วนตำบล เขาพนม จะไม่สามารถจัดการข้อมูลขององค์การบริหาร</w:t>
      </w:r>
    </w:p>
    <w:p w14:paraId="33ED7545" w14:textId="77777777" w:rsidR="00B66F55" w:rsidRDefault="00C863CE" w:rsidP="00B66F55">
      <w:pPr>
        <w:pStyle w:val="NoSpacing"/>
        <w:rPr>
          <w:rFonts w:ascii="TH SarabunPSK" w:hAnsi="TH SarabunPSK" w:cs="TH SarabunPSK"/>
          <w:sz w:val="36"/>
          <w:szCs w:val="36"/>
        </w:rPr>
      </w:pPr>
      <w:r w:rsidRPr="00B66F55">
        <w:rPr>
          <w:rFonts w:ascii="TH SarabunPSK" w:hAnsi="TH SarabunPSK" w:cs="TH SarabunPSK"/>
          <w:sz w:val="36"/>
          <w:szCs w:val="36"/>
          <w:cs/>
        </w:rPr>
        <w:t xml:space="preserve">ส่วนตำบลโคกหารได้ </w:t>
      </w:r>
    </w:p>
    <w:p w14:paraId="4FDF7889" w14:textId="60BC32C1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1.3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 xml:space="preserve">สามารถเลือกพื้นที่ในการรับผิดชอบได้เพียง </w:t>
      </w:r>
      <w:r w:rsidRPr="00B66F55">
        <w:rPr>
          <w:rFonts w:ascii="TH SarabunPSK" w:hAnsi="TH SarabunPSK" w:cs="TH SarabunPSK"/>
          <w:sz w:val="36"/>
          <w:szCs w:val="36"/>
          <w:cs/>
        </w:rPr>
        <w:t>1 รหัสผู้ใช้งาน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ต่อ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1 อปท. เท่านั้น</w:t>
      </w:r>
      <w:r w:rsidR="00027A84">
        <w:rPr>
          <w:rFonts w:ascii="TH SarabunPSK" w:hAnsi="TH SarabunPSK" w:cs="TH SarabunPSK" w:hint="cs"/>
          <w:sz w:val="36"/>
          <w:szCs w:val="36"/>
          <w:cs/>
        </w:rPr>
        <w:t xml:space="preserve"> และในพื้นที่ </w:t>
      </w:r>
      <w:r w:rsidR="00027A84">
        <w:rPr>
          <w:rFonts w:ascii="TH SarabunPSK" w:hAnsi="TH SarabunPSK" w:cs="TH SarabunPSK"/>
          <w:sz w:val="36"/>
          <w:szCs w:val="36"/>
        </w:rPr>
        <w:t xml:space="preserve">1 </w:t>
      </w:r>
      <w:r w:rsidR="00027A84">
        <w:rPr>
          <w:rFonts w:ascii="TH SarabunPSK" w:hAnsi="TH SarabunPSK" w:cs="TH SarabunPSK" w:hint="cs"/>
          <w:sz w:val="36"/>
          <w:szCs w:val="36"/>
          <w:cs/>
        </w:rPr>
        <w:t>อปท</w:t>
      </w:r>
      <w:r w:rsidR="00027A84">
        <w:rPr>
          <w:rFonts w:ascii="TH SarabunPSK" w:hAnsi="TH SarabunPSK" w:cs="TH SarabunPSK"/>
          <w:sz w:val="36"/>
          <w:szCs w:val="36"/>
        </w:rPr>
        <w:t xml:space="preserve">. </w:t>
      </w:r>
      <w:r w:rsidR="00027A84">
        <w:rPr>
          <w:rFonts w:ascii="TH SarabunPSK" w:hAnsi="TH SarabunPSK" w:cs="TH SarabunPSK" w:hint="cs"/>
          <w:sz w:val="36"/>
          <w:szCs w:val="36"/>
          <w:cs/>
        </w:rPr>
        <w:t>สามารถมีหลายคนได้</w:t>
      </w:r>
    </w:p>
    <w:p w14:paraId="4B2012B6" w14:textId="7C6A9F1F" w:rsidR="00C863CE" w:rsidRPr="00B66F55" w:rsidRDefault="00B66F55" w:rsidP="00B66F5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66F55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863CE" w:rsidRPr="00B66F55">
        <w:rPr>
          <w:rFonts w:ascii="TH SarabunPSK" w:hAnsi="TH SarabunPSK" w:cs="TH SarabunPSK"/>
          <w:b/>
          <w:bCs/>
          <w:sz w:val="36"/>
          <w:szCs w:val="36"/>
          <w:cs/>
        </w:rPr>
        <w:t>ผู้ตรวจสอบข้อมูล</w:t>
      </w:r>
    </w:p>
    <w:p w14:paraId="02C045BC" w14:textId="45A84AF9" w:rsidR="00C863CE" w:rsidRPr="00B66F55" w:rsidRDefault="00C863CE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 w:rsidRPr="00B66F55">
        <w:rPr>
          <w:rFonts w:ascii="TH SarabunPSK" w:hAnsi="TH SarabunPSK" w:cs="TH SarabunPSK"/>
          <w:sz w:val="36"/>
          <w:szCs w:val="36"/>
          <w:cs/>
        </w:rPr>
        <w:t xml:space="preserve">เป็นผู้ใช้ภาครัฐที่มีหน้าที่ตรวจสอบความถูกต้องของข้อมูลที่อาสาสมัครจัดเก็บกรอกเข้ามาในระบบ และติดตามความคืบหน้าและความสมบูรณ์ของข้อมูลในระบบ </w:t>
      </w:r>
    </w:p>
    <w:p w14:paraId="253FEF93" w14:textId="77777777" w:rsidR="00C863CE" w:rsidRPr="00B66F55" w:rsidRDefault="00C863CE" w:rsidP="00B66F55">
      <w:pPr>
        <w:pStyle w:val="NoSpacing"/>
        <w:rPr>
          <w:rFonts w:ascii="TH SarabunPSK" w:hAnsi="TH SarabunPSK" w:cs="TH SarabunPSK"/>
          <w:sz w:val="36"/>
          <w:szCs w:val="36"/>
        </w:rPr>
      </w:pPr>
      <w:r w:rsidRPr="00B66F55">
        <w:rPr>
          <w:rFonts w:ascii="TH SarabunPSK" w:hAnsi="TH SarabunPSK" w:cs="TH SarabunPSK"/>
          <w:sz w:val="36"/>
          <w:szCs w:val="36"/>
          <w:cs/>
        </w:rPr>
        <w:t>ผู้ตรวจสอบข้อมูลจะมีที่ระดับต่าง ๆ ดังนี้</w:t>
      </w:r>
    </w:p>
    <w:p w14:paraId="20D6AFAD" w14:textId="20498D78" w:rsidR="00C863CE" w:rsidRPr="00B66F55" w:rsidRDefault="00B66F55" w:rsidP="004E169D">
      <w:pPr>
        <w:pStyle w:val="NoSpacing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2.1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ผู้ตรวจสอบข้อมูลระดับจังหวัด</w:t>
      </w:r>
      <w:r w:rsidR="004E169D">
        <w:rPr>
          <w:rFonts w:ascii="TH SarabunPSK" w:hAnsi="TH SarabunPSK" w:cs="TH SarabunPSK"/>
          <w:sz w:val="36"/>
          <w:szCs w:val="36"/>
        </w:rPr>
        <w:t xml:space="preserve"> </w:t>
      </w:r>
      <w:r w:rsidR="004E169D" w:rsidRPr="00B66F55">
        <w:rPr>
          <w:rFonts w:ascii="TH SarabunPSK" w:hAnsi="TH SarabunPSK" w:cs="TH SarabunPSK"/>
          <w:sz w:val="36"/>
          <w:szCs w:val="36"/>
          <w:cs/>
        </w:rPr>
        <w:t xml:space="preserve">เป็นผู้ตรวจสอบข้อมูลที่อยู่ภายใต้จังหวัดที่มีความรับผิดชอบ </w:t>
      </w:r>
      <w:r w:rsidR="006D64ED">
        <w:rPr>
          <w:rFonts w:ascii="TH SarabunPSK" w:hAnsi="TH SarabunPSK" w:cs="TH SarabunPSK" w:hint="cs"/>
          <w:sz w:val="36"/>
          <w:szCs w:val="36"/>
          <w:cs/>
        </w:rPr>
        <w:t xml:space="preserve">(โดยผู้ดูแลระดับจังหวัดเป็นผู้อนุมัติสิทธิ์ให้) </w:t>
      </w:r>
    </w:p>
    <w:p w14:paraId="3128FB31" w14:textId="675C47B9" w:rsidR="004E169D" w:rsidRDefault="004E169D" w:rsidP="004E169D">
      <w:pPr>
        <w:pStyle w:val="NoSpacing"/>
        <w:ind w:firstLine="14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1) </w:t>
      </w:r>
      <w:r w:rsidRPr="00B66F55">
        <w:rPr>
          <w:rFonts w:ascii="TH SarabunPSK" w:hAnsi="TH SarabunPSK" w:cs="TH SarabunPSK"/>
          <w:sz w:val="36"/>
          <w:szCs w:val="36"/>
          <w:cs/>
        </w:rPr>
        <w:t>เลือกพื้นที่ระดับจังหวัด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ได้เพียง 1 จังหวัด ต่อ 1 รหัสผู้ใช้งานเท่านั้น</w:t>
      </w:r>
    </w:p>
    <w:p w14:paraId="1BDABD07" w14:textId="12235623" w:rsidR="004E169D" w:rsidRPr="00B66F55" w:rsidRDefault="004E169D" w:rsidP="004E169D">
      <w:pPr>
        <w:pStyle w:val="NoSpacing"/>
        <w:ind w:firstLine="14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2)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ผู้ตรวจสอบระดับจังหวัด มีได้หลายคนต่อ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>จังหวัด</w:t>
      </w:r>
    </w:p>
    <w:p w14:paraId="0E671486" w14:textId="117BA4E2" w:rsidR="00C863CE" w:rsidRPr="00B66F55" w:rsidRDefault="00B66F55" w:rsidP="004E169D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2.2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ผู้ตรวจสอบข้อมูลระดับอำเภอ</w:t>
      </w:r>
      <w:r w:rsidR="004E16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169D" w:rsidRPr="00B66F55">
        <w:rPr>
          <w:rFonts w:ascii="TH SarabunPSK" w:hAnsi="TH SarabunPSK" w:cs="TH SarabunPSK"/>
          <w:sz w:val="36"/>
          <w:szCs w:val="36"/>
          <w:cs/>
        </w:rPr>
        <w:t>เป็นผู้ตรวจสอบข้อมูลที่อยู่ภายใต้อำเภอที่มีความรับผิดชอบ และผู้ตรวจสอบระดับอำเภอ</w:t>
      </w:r>
      <w:r w:rsidR="006D64ED">
        <w:rPr>
          <w:rFonts w:ascii="TH SarabunPSK" w:hAnsi="TH SarabunPSK" w:cs="TH SarabunPSK" w:hint="cs"/>
          <w:sz w:val="36"/>
          <w:szCs w:val="36"/>
          <w:cs/>
        </w:rPr>
        <w:t xml:space="preserve"> (โดยผู้ดูแลระดับจังหวัด หรือผู้ดูและระดับอำเภอเป็นผู้อนุมัติสิทธิ์ให้)</w:t>
      </w:r>
    </w:p>
    <w:p w14:paraId="238B10E1" w14:textId="3EABE3C6" w:rsidR="00C863CE" w:rsidRDefault="004E169D" w:rsidP="004E169D">
      <w:pPr>
        <w:pStyle w:val="NoSpacing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1)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 xml:space="preserve">เลือกพื้นที่ระดับอำเภอ ได้มากกว่า 1 อำเภอภายในพื้นที่จังหวัดเดียวกัน </w:t>
      </w:r>
    </w:p>
    <w:p w14:paraId="634E09F4" w14:textId="35F7DDCC" w:rsidR="004E169D" w:rsidRPr="00B66F55" w:rsidRDefault="004E169D" w:rsidP="004E169D">
      <w:pPr>
        <w:pStyle w:val="NoSpacing"/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2)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ผู้ตรวจสอบระดับอำเภอ มีได้หลายคนต่อ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>อำเภอ</w:t>
      </w:r>
    </w:p>
    <w:p w14:paraId="2913440F" w14:textId="6A5A79F2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2.3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ผู้ตรวจสอบข้อมูลระดับตำบล</w:t>
      </w:r>
      <w:r w:rsidR="004E16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169D" w:rsidRPr="00B66F55">
        <w:rPr>
          <w:rFonts w:ascii="TH SarabunPSK" w:hAnsi="TH SarabunPSK" w:cs="TH SarabunPSK"/>
          <w:sz w:val="36"/>
          <w:szCs w:val="36"/>
          <w:cs/>
        </w:rPr>
        <w:t>เป็นผู้ตรวจสอบข้อมูลที่อยู่ภายใต้ตำบลที่มีความรับผิดชอบ</w:t>
      </w:r>
      <w:r w:rsidR="006D64ED">
        <w:rPr>
          <w:rFonts w:ascii="TH SarabunPSK" w:hAnsi="TH SarabunPSK" w:cs="TH SarabunPSK" w:hint="cs"/>
          <w:sz w:val="36"/>
          <w:szCs w:val="36"/>
          <w:cs/>
        </w:rPr>
        <w:t xml:space="preserve"> (โดยผู้ดูแลระดับจังหวัด หรือผู้ดูและระดับอำเภอเป็นผู้อนุมัติสิทธิ์ให้)</w:t>
      </w:r>
    </w:p>
    <w:p w14:paraId="6326AF64" w14:textId="0923F2C4" w:rsidR="00C863CE" w:rsidRDefault="004E169D" w:rsidP="00B66F55">
      <w:pPr>
        <w:pStyle w:val="NoSpacing"/>
        <w:ind w:firstLine="14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1)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สามารถเลือกพื้นที่ระดับตำบล ได้มากกว่า 1 ตำบลภายในพื้นที่อำเภอเดียวกัน</w:t>
      </w:r>
    </w:p>
    <w:p w14:paraId="4324EF0B" w14:textId="24E08EFA" w:rsidR="004E169D" w:rsidRPr="00B66F55" w:rsidRDefault="004E169D" w:rsidP="00B66F55">
      <w:pPr>
        <w:pStyle w:val="NoSpacing"/>
        <w:ind w:firstLine="14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 xml:space="preserve">2) </w:t>
      </w:r>
      <w:r>
        <w:rPr>
          <w:rFonts w:ascii="TH SarabunPSK" w:hAnsi="TH SarabunPSK" w:cs="TH SarabunPSK" w:hint="cs"/>
          <w:sz w:val="36"/>
          <w:szCs w:val="36"/>
          <w:cs/>
        </w:rPr>
        <w:t>ผู้ตรวจสอบระดับตำบล มีได้หลายคน</w:t>
      </w:r>
    </w:p>
    <w:p w14:paraId="5F8FE5C7" w14:textId="77777777" w:rsidR="00B66F55" w:rsidRDefault="00B66F55" w:rsidP="00B66F5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0450F90D" w14:textId="77777777" w:rsidR="00B66F55" w:rsidRDefault="00B66F55" w:rsidP="00B66F5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5E237527" w14:textId="4089B868" w:rsidR="00C863CE" w:rsidRPr="00B66F55" w:rsidRDefault="00B66F55" w:rsidP="00B66F5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66F55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="00C863CE" w:rsidRPr="00B66F55">
        <w:rPr>
          <w:rFonts w:ascii="TH SarabunPSK" w:hAnsi="TH SarabunPSK" w:cs="TH SarabunPSK"/>
          <w:b/>
          <w:bCs/>
          <w:sz w:val="36"/>
          <w:szCs w:val="36"/>
          <w:cs/>
        </w:rPr>
        <w:t>ผู้ดูรายงาน</w:t>
      </w:r>
      <w:r w:rsidR="006D64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D64ED">
        <w:rPr>
          <w:rFonts w:ascii="TH SarabunPSK" w:hAnsi="TH SarabunPSK" w:cs="TH SarabunPSK" w:hint="cs"/>
          <w:sz w:val="36"/>
          <w:szCs w:val="36"/>
          <w:cs/>
        </w:rPr>
        <w:t>(ไม่ต้องอนุมัติสิทธิ์)</w:t>
      </w:r>
    </w:p>
    <w:p w14:paraId="1E5E0D25" w14:textId="6292415B" w:rsidR="00C863CE" w:rsidRPr="00B66F55" w:rsidRDefault="00C863CE" w:rsidP="00E778AC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 w:rsidRPr="00B66F55">
        <w:rPr>
          <w:rFonts w:ascii="TH SarabunPSK" w:hAnsi="TH SarabunPSK" w:cs="TH SarabunPSK"/>
          <w:sz w:val="36"/>
          <w:szCs w:val="36"/>
          <w:cs/>
        </w:rPr>
        <w:t>เป็นผู้ใช้หรือหน่วยงาน</w:t>
      </w:r>
      <w:r w:rsidR="00B66F55">
        <w:rPr>
          <w:rFonts w:ascii="TH SarabunPSK" w:hAnsi="TH SarabunPSK" w:cs="TH SarabunPSK" w:hint="cs"/>
          <w:sz w:val="36"/>
          <w:szCs w:val="36"/>
          <w:cs/>
        </w:rPr>
        <w:t xml:space="preserve">ภายนอก ประชาชนทั่วไป </w:t>
      </w:r>
      <w:r w:rsidRPr="00B66F55">
        <w:rPr>
          <w:rFonts w:ascii="TH SarabunPSK" w:hAnsi="TH SarabunPSK" w:cs="TH SarabunPSK"/>
          <w:sz w:val="36"/>
          <w:szCs w:val="36"/>
          <w:cs/>
        </w:rPr>
        <w:t xml:space="preserve">ที่ต้องการดูรายงานต่าง ๆ </w:t>
      </w:r>
      <w:r w:rsidR="00B66F55">
        <w:rPr>
          <w:rFonts w:ascii="TH SarabunPSK" w:hAnsi="TH SarabunPSK" w:cs="TH SarabunPSK" w:hint="cs"/>
          <w:sz w:val="36"/>
          <w:szCs w:val="36"/>
          <w:cs/>
        </w:rPr>
        <w:t>จะเก็นข้อมูลถึงระดับหมู่บ้านเท่านั้น</w:t>
      </w:r>
      <w:r w:rsidR="00E778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66F55">
        <w:rPr>
          <w:rFonts w:ascii="TH SarabunPSK" w:hAnsi="TH SarabunPSK" w:cs="TH SarabunPSK"/>
          <w:sz w:val="36"/>
          <w:szCs w:val="36"/>
          <w:cs/>
        </w:rPr>
        <w:t>ผู้ดูรายงานจะมีสิทธิ์ในการเข้าถึงที่ระดับต่าง ๆ ดังนี้</w:t>
      </w:r>
      <w:r w:rsidR="006D64ED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1F412D8" w14:textId="4D959C0A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3.1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ผู้ดูรายงานระดับประเทศ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เป็นผู้ดูรายงานที่สามารถเลือกรายละเอียดข้อมูลได้ในระดับประเทศ</w:t>
      </w:r>
    </w:p>
    <w:p w14:paraId="770A5628" w14:textId="51239C2A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3.2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ผู้ดูรายงานระดับจังหวัด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เป็นผู้ดูรายงานที่สามารถเลือกรายละเอียดข้อมูลได้ในระดับจังหวัดที่ได้รับสิทธิ์</w:t>
      </w:r>
    </w:p>
    <w:p w14:paraId="0D5302BE" w14:textId="443E345A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3.3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ผู้ดูรายงานระดับอำเภอ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เป็นผู้ดูรายงานที่สามารถเลือกรายละเอียดข้อมูลได้ในระดับอำเภอที่ได้รับสิทธิ์ สามารถเลือกลงทะเบียนได้มากกว่า 1 อำเภอ ภายใต้จังหวัดเดียวกัน</w:t>
      </w:r>
    </w:p>
    <w:p w14:paraId="0A4941F1" w14:textId="7F248F4F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3.4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ผู้ดูรายงานระดับตำบล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เป็นผู้ดูรายงานที่สามารถเลือกรายละเอียดข้อมูลได้ในระดับตำบลที่ได้รับสิทธิ์ สามารถ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เลือกลงทะเบียนได้มากกว่า 1 ตำบล ภายใต้อำเภอเดียวกัน</w:t>
      </w:r>
    </w:p>
    <w:p w14:paraId="37736449" w14:textId="7E744D89" w:rsidR="00C863CE" w:rsidRPr="00B66F55" w:rsidRDefault="00B66F55" w:rsidP="00B66F5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B66F55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 w:rsidR="00C863CE" w:rsidRPr="00B66F55">
        <w:rPr>
          <w:rFonts w:ascii="TH SarabunPSK" w:hAnsi="TH SarabunPSK" w:cs="TH SarabunPSK"/>
          <w:b/>
          <w:bCs/>
          <w:sz w:val="36"/>
          <w:szCs w:val="36"/>
          <w:cs/>
        </w:rPr>
        <w:t>ผู้ดูแลระบบ</w:t>
      </w:r>
      <w:r w:rsidR="006D64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2285595" w14:textId="0584F5F9" w:rsidR="00C863CE" w:rsidRPr="00B66F55" w:rsidRDefault="00B66F55" w:rsidP="00E778AC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เป็นเจ้าหน้าที่สำนักงานพัฒนาชุมชน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ที่มีหน้าที่ในการจัดการผู้ใช้งานกับการกำหนดค่าเริ่มต้นในระบบ มีที่ระดับต่าง ๆ ดังนี้</w:t>
      </w:r>
    </w:p>
    <w:p w14:paraId="21EEA487" w14:textId="77777777" w:rsidR="004E169D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4.1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ผู้ดูแลระบบส่วนกลาง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14:paraId="15773E01" w14:textId="2F0A066C" w:rsidR="004E169D" w:rsidRPr="00B66F55" w:rsidRDefault="00C863CE" w:rsidP="004E169D">
      <w:pPr>
        <w:pStyle w:val="NoSpacing"/>
        <w:ind w:firstLine="1440"/>
        <w:rPr>
          <w:rFonts w:ascii="TH SarabunPSK" w:hAnsi="TH SarabunPSK" w:cs="TH SarabunPSK"/>
          <w:sz w:val="36"/>
          <w:szCs w:val="36"/>
          <w:cs/>
        </w:rPr>
      </w:pPr>
      <w:r w:rsidRPr="00B66F55">
        <w:rPr>
          <w:rFonts w:ascii="TH SarabunPSK" w:hAnsi="TH SarabunPSK" w:cs="TH SarabunPSK"/>
          <w:sz w:val="36"/>
          <w:szCs w:val="36"/>
          <w:cs/>
        </w:rPr>
        <w:t>เป็นผู้จัดการข้อมูลต่างๆ ไม่ว่าจะเป็นการจัดการผู้ใช้งาน (เพิ่ม</w:t>
      </w:r>
      <w:r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Pr="00B66F55">
        <w:rPr>
          <w:rFonts w:ascii="TH SarabunPSK" w:hAnsi="TH SarabunPSK" w:cs="TH SarabunPSK"/>
          <w:sz w:val="36"/>
          <w:szCs w:val="36"/>
          <w:cs/>
        </w:rPr>
        <w:t>ลบ</w:t>
      </w:r>
      <w:r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Pr="00B66F55">
        <w:rPr>
          <w:rFonts w:ascii="TH SarabunPSK" w:hAnsi="TH SarabunPSK" w:cs="TH SarabunPSK"/>
          <w:sz w:val="36"/>
          <w:szCs w:val="36"/>
          <w:cs/>
        </w:rPr>
        <w:t>แก้ไข</w:t>
      </w:r>
      <w:r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Pr="00B66F55">
        <w:rPr>
          <w:rFonts w:ascii="TH SarabunPSK" w:hAnsi="TH SarabunPSK" w:cs="TH SarabunPSK"/>
          <w:sz w:val="36"/>
          <w:szCs w:val="36"/>
          <w:cs/>
        </w:rPr>
        <w:t>อนุมัติผู้ใช้งาน</w:t>
      </w:r>
      <w:r w:rsidR="004E169D">
        <w:rPr>
          <w:rFonts w:ascii="TH SarabunPSK" w:hAnsi="TH SarabunPSK" w:cs="TH SarabunPSK" w:hint="cs"/>
          <w:sz w:val="36"/>
          <w:szCs w:val="36"/>
          <w:cs/>
        </w:rPr>
        <w:t>ทุกสิทธิ์</w:t>
      </w:r>
      <w:r w:rsidRPr="00B66F55">
        <w:rPr>
          <w:rFonts w:ascii="TH SarabunPSK" w:hAnsi="TH SarabunPSK" w:cs="TH SarabunPSK"/>
          <w:sz w:val="36"/>
          <w:szCs w:val="36"/>
          <w:cs/>
        </w:rPr>
        <w:t>) และกำหนดค่าเริ่มต้นต่างๆในระบบ เช่น การกำหนดเกณฑ์รายได้</w:t>
      </w:r>
      <w:r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Pr="00B66F55">
        <w:rPr>
          <w:rFonts w:ascii="TH SarabunPSK" w:hAnsi="TH SarabunPSK" w:cs="TH SarabunPSK"/>
          <w:sz w:val="36"/>
          <w:szCs w:val="36"/>
          <w:cs/>
        </w:rPr>
        <w:t>กำหนดเป้าหมายการจัดเก็บ</w:t>
      </w:r>
      <w:r w:rsidR="00B66F55">
        <w:rPr>
          <w:rFonts w:ascii="TH SarabunPSK" w:hAnsi="TH SarabunPSK" w:cs="TH SarabunPSK"/>
          <w:sz w:val="36"/>
          <w:szCs w:val="36"/>
        </w:rPr>
        <w:t xml:space="preserve"> </w:t>
      </w:r>
      <w:r w:rsidRPr="00B66F55">
        <w:rPr>
          <w:rFonts w:ascii="TH SarabunPSK" w:hAnsi="TH SarabunPSK" w:cs="TH SarabunPSK"/>
          <w:sz w:val="36"/>
          <w:szCs w:val="36"/>
          <w:cs/>
        </w:rPr>
        <w:t>ในระดับจังหวัด</w:t>
      </w:r>
      <w:r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Pr="00B66F55">
        <w:rPr>
          <w:rFonts w:ascii="TH SarabunPSK" w:hAnsi="TH SarabunPSK" w:cs="TH SarabunPSK"/>
          <w:sz w:val="36"/>
          <w:szCs w:val="36"/>
          <w:cs/>
        </w:rPr>
        <w:t>การตั้งค่าช่วงเวลาที่เปิด-ปิด การจัดเก็บข้อมูล เป็นต้น</w:t>
      </w:r>
    </w:p>
    <w:p w14:paraId="5852F36B" w14:textId="4CCA17A4" w:rsid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4.2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ผู้ดูแลระบบระดับจังหวัด</w:t>
      </w:r>
      <w:r w:rsidR="006D64ED">
        <w:rPr>
          <w:rFonts w:ascii="TH SarabunPSK" w:hAnsi="TH SarabunPSK" w:cs="TH SarabunPSK" w:hint="cs"/>
          <w:sz w:val="36"/>
          <w:szCs w:val="36"/>
          <w:cs/>
        </w:rPr>
        <w:t xml:space="preserve"> (ผู้ดูแลระบบส่วนกลางอนุมัติสิทธิ์ให้)</w:t>
      </w:r>
    </w:p>
    <w:p w14:paraId="70077D4F" w14:textId="5D1ED19E" w:rsidR="00C863CE" w:rsidRDefault="00B66F55" w:rsidP="00B66F55">
      <w:pPr>
        <w:pStyle w:val="NoSpacing"/>
        <w:ind w:firstLine="14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1)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เป็นผู้จัดการข้อมูลในระดับจังหวัด ไม่ว่าจะเป็นการจัดการผู้ใช้งาน (เพิ่ม</w:t>
      </w:r>
      <w:r w:rsidR="00C863CE"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ลบ</w:t>
      </w:r>
      <w:r w:rsidR="00C863CE"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แก้ไข</w:t>
      </w:r>
      <w:r w:rsidR="00C863CE"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อนุมัติผู้ใช้งาน) และการกำหนดเป้าหมายการจัดเก็บภายใต้พื้นที่ของจังหวัดที่รับผิดชอบ</w:t>
      </w:r>
    </w:p>
    <w:p w14:paraId="33BD5DD3" w14:textId="28BB57F4" w:rsidR="00FD1B0B" w:rsidRPr="00B66F55" w:rsidRDefault="00B66F55" w:rsidP="00B66F55">
      <w:pPr>
        <w:pStyle w:val="NoSpacing"/>
        <w:ind w:firstLine="14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2) </w:t>
      </w:r>
      <w:r w:rsidR="006D64ED">
        <w:rPr>
          <w:rFonts w:ascii="TH SarabunPSK" w:hAnsi="TH SarabunPSK" w:cs="TH SarabunPSK" w:hint="cs"/>
          <w:sz w:val="36"/>
          <w:szCs w:val="36"/>
          <w:cs/>
        </w:rPr>
        <w:t>จำกัด</w:t>
      </w:r>
      <w:r w:rsidR="004E169D">
        <w:rPr>
          <w:rFonts w:ascii="TH SarabunPSK" w:hAnsi="TH SarabunPSK" w:cs="TH SarabunPSK" w:hint="cs"/>
          <w:sz w:val="36"/>
          <w:szCs w:val="36"/>
          <w:cs/>
        </w:rPr>
        <w:t xml:space="preserve">จังหวัดละ </w:t>
      </w:r>
      <w:r w:rsidR="004E169D">
        <w:rPr>
          <w:rFonts w:ascii="TH SarabunPSK" w:hAnsi="TH SarabunPSK" w:cs="TH SarabunPSK"/>
          <w:sz w:val="36"/>
          <w:szCs w:val="36"/>
        </w:rPr>
        <w:t xml:space="preserve">1 </w:t>
      </w:r>
      <w:r w:rsidR="004E169D">
        <w:rPr>
          <w:rFonts w:ascii="TH SarabunPSK" w:hAnsi="TH SarabunPSK" w:cs="TH SarabunPSK" w:hint="cs"/>
          <w:sz w:val="36"/>
          <w:szCs w:val="36"/>
          <w:cs/>
        </w:rPr>
        <w:t>คน</w:t>
      </w:r>
    </w:p>
    <w:p w14:paraId="6A5F37CF" w14:textId="1310B596" w:rsidR="00C863CE" w:rsidRPr="00B66F55" w:rsidRDefault="00B66F55" w:rsidP="00B66F55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4.3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ผู้ดูแลระบบระดับอำเภอ</w:t>
      </w:r>
      <w:r w:rsidR="006D64ED">
        <w:rPr>
          <w:rFonts w:ascii="TH SarabunPSK" w:hAnsi="TH SarabunPSK" w:cs="TH SarabunPSK" w:hint="cs"/>
          <w:sz w:val="36"/>
          <w:szCs w:val="36"/>
          <w:cs/>
        </w:rPr>
        <w:t xml:space="preserve"> (ผู้ดูแลจังหวัดอนุมัติสิทธิ์ให้หรือเป็นผู้ลงทะเบียนให้เป็นผู้ดูแล)</w:t>
      </w:r>
    </w:p>
    <w:p w14:paraId="6547485E" w14:textId="2889FE40" w:rsidR="00C863CE" w:rsidRDefault="00E778AC" w:rsidP="00E778AC">
      <w:pPr>
        <w:pStyle w:val="NoSpacing"/>
        <w:ind w:firstLine="14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lastRenderedPageBreak/>
        <w:t xml:space="preserve">1)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เป็นผู้จัดการข้อมูลในระดับอำเภอ ไม่ว่าจะเป็นการจัดการผู้ใช้งาน (เพิ่ม</w:t>
      </w:r>
      <w:r w:rsidR="00C863CE"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ลบ</w:t>
      </w:r>
      <w:r w:rsidR="00C863CE"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แก้ไข</w:t>
      </w:r>
      <w:r w:rsidR="00C863CE" w:rsidRPr="00B66F55">
        <w:rPr>
          <w:rFonts w:ascii="TH SarabunPSK" w:hAnsi="TH SarabunPSK" w:cs="TH SarabunPSK"/>
          <w:sz w:val="36"/>
          <w:szCs w:val="36"/>
        </w:rPr>
        <w:t xml:space="preserve">, </w:t>
      </w:r>
      <w:r w:rsidR="00C863CE" w:rsidRPr="00B66F55">
        <w:rPr>
          <w:rFonts w:ascii="TH SarabunPSK" w:hAnsi="TH SarabunPSK" w:cs="TH SarabunPSK"/>
          <w:sz w:val="36"/>
          <w:szCs w:val="36"/>
          <w:cs/>
        </w:rPr>
        <w:t>อนุมัติผู้ใช้งาน) และการกำหนดเป้าหมายการจัดเก็บภายใต้พื้นที่ของอำเภอที่รับผิดชอบ</w:t>
      </w:r>
    </w:p>
    <w:p w14:paraId="50EBA734" w14:textId="50C3D889" w:rsidR="00E778AC" w:rsidRPr="00B66F55" w:rsidRDefault="00E778AC" w:rsidP="00E778AC">
      <w:pPr>
        <w:pStyle w:val="NoSpacing"/>
        <w:ind w:firstLine="14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2) </w:t>
      </w:r>
      <w:r w:rsidR="006D64ED">
        <w:rPr>
          <w:rFonts w:ascii="TH SarabunPSK" w:hAnsi="TH SarabunPSK" w:cs="TH SarabunPSK" w:hint="cs"/>
          <w:sz w:val="36"/>
          <w:szCs w:val="36"/>
          <w:cs/>
        </w:rPr>
        <w:t>จำกัด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อำเภอละ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>คน</w:t>
      </w:r>
    </w:p>
    <w:sectPr w:rsidR="00E778AC" w:rsidRPr="00B66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E"/>
    <w:rsid w:val="00027A84"/>
    <w:rsid w:val="004E169D"/>
    <w:rsid w:val="006D64ED"/>
    <w:rsid w:val="00753FB4"/>
    <w:rsid w:val="00B66F55"/>
    <w:rsid w:val="00C82650"/>
    <w:rsid w:val="00C863CE"/>
    <w:rsid w:val="00D06AC1"/>
    <w:rsid w:val="00E778AC"/>
    <w:rsid w:val="00EE63F6"/>
    <w:rsid w:val="00F0412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6BA1"/>
  <w15:chartTrackingRefBased/>
  <w15:docId w15:val="{E782F7D2-0A67-47F0-8E9A-A792233B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9Tsuyu</dc:creator>
  <cp:keywords/>
  <dc:description/>
  <cp:lastModifiedBy>9Tsuyu</cp:lastModifiedBy>
  <cp:revision>7</cp:revision>
  <dcterms:created xsi:type="dcterms:W3CDTF">2022-12-09T03:22:00Z</dcterms:created>
  <dcterms:modified xsi:type="dcterms:W3CDTF">2022-12-10T02:42:00Z</dcterms:modified>
</cp:coreProperties>
</file>